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3351F" w14:textId="77777777" w:rsidR="00254928" w:rsidRDefault="00C4112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数学个别化学习活动</w:t>
      </w:r>
      <w:r w:rsidR="00853465">
        <w:rPr>
          <w:rFonts w:hint="eastAsia"/>
          <w:b/>
          <w:sz w:val="32"/>
          <w:szCs w:val="32"/>
        </w:rPr>
        <w:t>中班《盖盖贴</w:t>
      </w:r>
      <w:r>
        <w:rPr>
          <w:rFonts w:hint="eastAsia"/>
          <w:b/>
          <w:sz w:val="32"/>
          <w:szCs w:val="32"/>
        </w:rPr>
        <w:t>》（附</w:t>
      </w:r>
      <w:r>
        <w:rPr>
          <w:rFonts w:hint="eastAsia"/>
          <w:b/>
          <w:sz w:val="32"/>
          <w:szCs w:val="32"/>
        </w:rPr>
        <w:t>ppt</w:t>
      </w:r>
      <w:r>
        <w:rPr>
          <w:rFonts w:hint="eastAsia"/>
          <w:b/>
          <w:sz w:val="32"/>
          <w:szCs w:val="32"/>
        </w:rPr>
        <w:t>）</w:t>
      </w:r>
    </w:p>
    <w:p w14:paraId="5F799C5C" w14:textId="77777777" w:rsidR="00254928" w:rsidRDefault="00853465">
      <w:pPr>
        <w:wordWrap w:val="0"/>
        <w:spacing w:line="600" w:lineRule="auto"/>
        <w:ind w:right="48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九江</w:t>
      </w:r>
      <w:r w:rsidR="00C4112C">
        <w:rPr>
          <w:rFonts w:ascii="Times New Roman" w:eastAsia="宋体" w:hAnsi="Times New Roman" w:cs="Times New Roman" w:hint="eastAsia"/>
          <w:sz w:val="24"/>
          <w:szCs w:val="24"/>
        </w:rPr>
        <w:t>幼儿园</w:t>
      </w:r>
      <w:r>
        <w:rPr>
          <w:rFonts w:ascii="Times New Roman" w:eastAsia="宋体" w:hAnsi="Times New Roman" w:cs="Times New Roman" w:hint="eastAsia"/>
          <w:sz w:val="24"/>
          <w:szCs w:val="24"/>
        </w:rPr>
        <w:t>钟莉璐</w:t>
      </w:r>
    </w:p>
    <w:p w14:paraId="5770604E" w14:textId="77777777"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活动名称：</w:t>
      </w:r>
      <w:r w:rsidR="008E5B0F">
        <w:rPr>
          <w:rFonts w:ascii="Times New Roman" w:eastAsia="宋体" w:hAnsi="Times New Roman" w:cs="Times New Roman" w:hint="eastAsia"/>
          <w:sz w:val="24"/>
          <w:szCs w:val="24"/>
        </w:rPr>
        <w:t>盖盖贴</w:t>
      </w:r>
    </w:p>
    <w:p w14:paraId="0D2B81A2" w14:textId="77777777" w:rsidR="00932D48" w:rsidRDefault="00932D48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设计来源：</w:t>
      </w:r>
      <w:r w:rsidR="008E5B0F">
        <w:rPr>
          <w:rFonts w:ascii="Times New Roman" w:eastAsia="宋体" w:hAnsi="Times New Roman" w:cs="Times New Roman" w:hint="eastAsia"/>
          <w:sz w:val="24"/>
          <w:szCs w:val="24"/>
        </w:rPr>
        <w:t>在观察中发现幼儿对日常生活中收集的瓶盖很感兴趣，时常用瓶盖进行摆弄，通过投放这套材料，增加了以下辅助材料及幼儿自己创设的游戏玩法。</w:t>
      </w:r>
    </w:p>
    <w:p w14:paraId="5918C98A" w14:textId="77777777" w:rsidR="004733EE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设计目的：</w:t>
      </w:r>
      <w:r w:rsidR="008E5B0F" w:rsidRPr="004733EE">
        <w:rPr>
          <w:rFonts w:ascii="Times New Roman" w:eastAsia="宋体" w:hAnsi="Times New Roman" w:cs="Times New Roman" w:hint="eastAsia"/>
          <w:sz w:val="24"/>
          <w:szCs w:val="24"/>
        </w:rPr>
        <w:t>在摆弄瓶盖的游戏中，巩固对模式排列的认识。</w:t>
      </w:r>
    </w:p>
    <w:p w14:paraId="26F89AFC" w14:textId="77777777" w:rsidR="00254928" w:rsidRDefault="00C4112C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核心经验：</w:t>
      </w:r>
      <w:r w:rsidR="004733E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8546EF">
        <w:rPr>
          <w:rFonts w:ascii="Times New Roman" w:eastAsia="宋体" w:hAnsi="Times New Roman" w:cs="Times New Roman" w:hint="eastAsia"/>
          <w:sz w:val="24"/>
          <w:szCs w:val="24"/>
        </w:rPr>
        <w:t>同一种模式可以用不同的方式来表征</w:t>
      </w:r>
    </w:p>
    <w:p w14:paraId="2A5E85F2" w14:textId="77777777"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材料准备：</w:t>
      </w:r>
    </w:p>
    <w:p w14:paraId="07456AEF" w14:textId="77777777" w:rsidR="00E27302" w:rsidRDefault="005C2759" w:rsidP="00387F49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5DC185E5" wp14:editId="643A7A28">
            <wp:extent cx="1499235" cy="13766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101(20171225-113407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37045" cy="141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F49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="00387F49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4B24DA7" wp14:editId="3759BF35">
            <wp:extent cx="1537335" cy="13804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99(20171225-113329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467" cy="141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F49"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 w:rsidR="00387F49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9092F4C" wp14:editId="40681E52">
            <wp:extent cx="1597856" cy="13481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98(20171225-113316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767" cy="13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41A62" w14:textId="77777777" w:rsidR="00254928" w:rsidRDefault="00926569" w:rsidP="00070ACC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>种颜色的瓶盖若干和瓶盖颜色匹配两两一组的撒子</w:t>
      </w:r>
    </w:p>
    <w:p w14:paraId="3D14E6FC" w14:textId="77777777" w:rsidR="00254928" w:rsidRDefault="005C2759" w:rsidP="00070ACC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DFF8F26" wp14:editId="40236E89">
            <wp:extent cx="1499235" cy="14874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97(20171225-113248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377" cy="1512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0ACC"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 w:rsidR="00070ACC">
        <w:rPr>
          <w:rFonts w:hint="eastAsia"/>
          <w:noProof/>
        </w:rPr>
        <w:drawing>
          <wp:inline distT="0" distB="0" distL="0" distR="0" wp14:anchorId="2A544D6C" wp14:editId="7F2ADEEE">
            <wp:extent cx="1753235" cy="1445431"/>
            <wp:effectExtent l="0" t="0" r="0" b="0"/>
            <wp:docPr id="6" name="图片 6" descr="../../../Users/zll/Downloads/IMG_2102(20171225-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zll/Downloads/IMG_2102(20171225-1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827" cy="148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E3307" w14:textId="77777777" w:rsidR="00254928" w:rsidRPr="00070ACC" w:rsidRDefault="00926569" w:rsidP="00070ACC">
      <w:pPr>
        <w:spacing w:line="360" w:lineRule="auto"/>
        <w:ind w:firstLineChars="100" w:firstLine="240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个操作板和若干的操作单</w:t>
      </w:r>
      <w:bookmarkStart w:id="0" w:name="_GoBack"/>
      <w:bookmarkEnd w:id="0"/>
    </w:p>
    <w:p w14:paraId="7E287971" w14:textId="77777777"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玩法一：</w:t>
      </w:r>
      <w:r w:rsidR="00FF1C3E">
        <w:rPr>
          <w:rFonts w:ascii="Times New Roman" w:eastAsia="宋体" w:hAnsi="Times New Roman" w:cs="Times New Roman" w:hint="eastAsia"/>
          <w:b/>
          <w:sz w:val="24"/>
          <w:szCs w:val="24"/>
        </w:rPr>
        <w:t>看谁动作快</w:t>
      </w:r>
      <w:r w:rsidR="003E5765">
        <w:rPr>
          <w:rFonts w:ascii="Times New Roman" w:eastAsia="宋体" w:hAnsi="Times New Roman" w:cs="Times New Roman" w:hint="eastAsia"/>
          <w:b/>
          <w:sz w:val="24"/>
          <w:szCs w:val="24"/>
        </w:rPr>
        <w:t>——两</w:t>
      </w:r>
      <w:r w:rsidR="00FF1C3E">
        <w:rPr>
          <w:rFonts w:ascii="Times New Roman" w:eastAsia="宋体" w:hAnsi="Times New Roman" w:cs="Times New Roman" w:hint="eastAsia"/>
          <w:b/>
          <w:sz w:val="24"/>
          <w:szCs w:val="24"/>
        </w:rPr>
        <w:t>人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玩耍</w:t>
      </w:r>
    </w:p>
    <w:p w14:paraId="71C7E573" w14:textId="77777777"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要求：</w:t>
      </w:r>
      <w:r w:rsidR="004450A1">
        <w:rPr>
          <w:rFonts w:ascii="Times New Roman" w:eastAsia="宋体" w:hAnsi="Times New Roman" w:cs="Times New Roman" w:hint="eastAsia"/>
          <w:sz w:val="24"/>
          <w:szCs w:val="24"/>
        </w:rPr>
        <w:t>取</w:t>
      </w:r>
      <w:r w:rsidR="003E5765">
        <w:rPr>
          <w:rFonts w:ascii="Times New Roman" w:eastAsia="宋体" w:hAnsi="Times New Roman" w:cs="Times New Roman" w:hint="eastAsia"/>
          <w:sz w:val="24"/>
          <w:szCs w:val="24"/>
        </w:rPr>
        <w:t>操作单进行排列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1CBA614B" w14:textId="77777777" w:rsidR="00FF1C3E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2.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步骤：</w:t>
      </w:r>
    </w:p>
    <w:p w14:paraId="35333F1B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）根据自己的水平选择操作单；</w:t>
      </w:r>
    </w:p>
    <w:p w14:paraId="0A08C5E1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）先完成排列的获胜，获得一个瓶盖；</w:t>
      </w:r>
    </w:p>
    <w:p w14:paraId="0D9BFEC4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）在沙漏规定时间内，反复游戏，最后看谁获得瓶盖数量多；</w:t>
      </w:r>
    </w:p>
    <w:p w14:paraId="34895742" w14:textId="77777777"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玩法二：</w:t>
      </w:r>
      <w:r w:rsidR="00AF41D1">
        <w:rPr>
          <w:rFonts w:ascii="Times New Roman" w:eastAsia="宋体" w:hAnsi="Times New Roman" w:cs="Times New Roman" w:hint="eastAsia"/>
          <w:b/>
          <w:sz w:val="24"/>
          <w:szCs w:val="24"/>
        </w:rPr>
        <w:t>排排比一比</w:t>
      </w:r>
      <w:r w:rsidR="00FF1C3E">
        <w:rPr>
          <w:rFonts w:ascii="Times New Roman" w:eastAsia="宋体" w:hAnsi="Times New Roman" w:cs="Times New Roman" w:hint="eastAsia"/>
          <w:b/>
          <w:sz w:val="24"/>
          <w:szCs w:val="24"/>
        </w:rPr>
        <w:t>——三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人玩耍</w:t>
      </w:r>
    </w:p>
    <w:p w14:paraId="13E53F58" w14:textId="77777777" w:rsidR="00254928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t>1.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要求：</w:t>
      </w:r>
      <w:r w:rsidR="004F3DC3">
        <w:rPr>
          <w:rFonts w:ascii="Times New Roman" w:eastAsia="宋体" w:hAnsi="Times New Roman" w:cs="Times New Roman" w:hint="eastAsia"/>
          <w:sz w:val="24"/>
          <w:szCs w:val="24"/>
        </w:rPr>
        <w:t>取相同的操作单及骰子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5CBBC791" w14:textId="77777777" w:rsidR="00FF1C3E" w:rsidRDefault="00C4112C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2.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步骤：</w:t>
      </w:r>
    </w:p>
    <w:p w14:paraId="2AE3F326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）幼儿划拳决定谁当本轮游戏的裁判；</w:t>
      </w:r>
    </w:p>
    <w:p w14:paraId="05F3BABF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4450A1">
        <w:rPr>
          <w:rFonts w:ascii="Times New Roman" w:eastAsia="宋体" w:hAnsi="Times New Roman" w:cs="Times New Roman" w:hint="eastAsia"/>
          <w:sz w:val="24"/>
          <w:szCs w:val="24"/>
        </w:rPr>
        <w:t>裁判选择操作</w:t>
      </w:r>
      <w:r>
        <w:rPr>
          <w:rFonts w:ascii="Times New Roman" w:eastAsia="宋体" w:hAnsi="Times New Roman" w:cs="Times New Roman" w:hint="eastAsia"/>
          <w:sz w:val="24"/>
          <w:szCs w:val="24"/>
        </w:rPr>
        <w:t>单</w:t>
      </w:r>
      <w:r w:rsidR="004450A1">
        <w:rPr>
          <w:rFonts w:ascii="Times New Roman" w:eastAsia="宋体" w:hAnsi="Times New Roman" w:cs="Times New Roman" w:hint="eastAsia"/>
          <w:sz w:val="24"/>
          <w:szCs w:val="24"/>
        </w:rPr>
        <w:t>，比赛者根据操作单选择骰子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724FDEDE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4450A1">
        <w:rPr>
          <w:rFonts w:ascii="Times New Roman" w:eastAsia="宋体" w:hAnsi="Times New Roman" w:cs="Times New Roman" w:hint="eastAsia"/>
          <w:sz w:val="24"/>
          <w:szCs w:val="24"/>
        </w:rPr>
        <w:t>比赛者轮流投掷骰子，并进行排列</w:t>
      </w:r>
      <w:r>
        <w:rPr>
          <w:rFonts w:ascii="Times New Roman" w:eastAsia="宋体" w:hAnsi="Times New Roman" w:cs="Times New Roman" w:hint="eastAsia"/>
          <w:sz w:val="24"/>
          <w:szCs w:val="24"/>
        </w:rPr>
        <w:t>；</w:t>
      </w:r>
    </w:p>
    <w:p w14:paraId="7D25CE4D" w14:textId="77777777" w:rsidR="004F3DC3" w:rsidRDefault="004F3DC3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>）在沙漏规定时间内，反复游戏，最后看谁获得瓶盖数量多；</w:t>
      </w:r>
    </w:p>
    <w:p w14:paraId="2E68504B" w14:textId="77777777" w:rsidR="004F3DC3" w:rsidRDefault="004450A1" w:rsidP="004F3DC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延伸：幼儿可以自己创造操作单，增加操作单的难度</w:t>
      </w:r>
      <w:r w:rsidR="004F3DC3"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14:paraId="72DD0B82" w14:textId="77777777" w:rsidR="004F3DC3" w:rsidRPr="004F3DC3" w:rsidRDefault="004F3DC3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14:paraId="250F7842" w14:textId="77777777" w:rsidR="00254928" w:rsidRDefault="00254928">
      <w:pPr>
        <w:spacing w:line="360" w:lineRule="auto"/>
        <w:rPr>
          <w:rFonts w:hint="eastAsia"/>
        </w:rPr>
      </w:pPr>
    </w:p>
    <w:sectPr w:rsidR="00254928" w:rsidSect="00254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091C0" w14:textId="77777777" w:rsidR="00B33150" w:rsidRDefault="00B33150" w:rsidP="003B4F37">
      <w:r>
        <w:separator/>
      </w:r>
    </w:p>
  </w:endnote>
  <w:endnote w:type="continuationSeparator" w:id="0">
    <w:p w14:paraId="559015D3" w14:textId="77777777" w:rsidR="00B33150" w:rsidRDefault="00B33150" w:rsidP="003B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7413B" w14:textId="77777777" w:rsidR="00B33150" w:rsidRDefault="00B33150" w:rsidP="003B4F37">
      <w:r>
        <w:separator/>
      </w:r>
    </w:p>
  </w:footnote>
  <w:footnote w:type="continuationSeparator" w:id="0">
    <w:p w14:paraId="7A800EBE" w14:textId="77777777" w:rsidR="00B33150" w:rsidRDefault="00B33150" w:rsidP="003B4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44D"/>
    <w:rsid w:val="00070ACC"/>
    <w:rsid w:val="001F67E1"/>
    <w:rsid w:val="00254928"/>
    <w:rsid w:val="00254E19"/>
    <w:rsid w:val="0028755B"/>
    <w:rsid w:val="002A3D4D"/>
    <w:rsid w:val="00387F49"/>
    <w:rsid w:val="003B4F37"/>
    <w:rsid w:val="003E5765"/>
    <w:rsid w:val="004450A1"/>
    <w:rsid w:val="004733EE"/>
    <w:rsid w:val="004F3DC3"/>
    <w:rsid w:val="00591610"/>
    <w:rsid w:val="005A1C55"/>
    <w:rsid w:val="005C2759"/>
    <w:rsid w:val="006D7460"/>
    <w:rsid w:val="006E344D"/>
    <w:rsid w:val="00730920"/>
    <w:rsid w:val="007B6B57"/>
    <w:rsid w:val="008302C0"/>
    <w:rsid w:val="00853465"/>
    <w:rsid w:val="008546EF"/>
    <w:rsid w:val="008E5B0F"/>
    <w:rsid w:val="00901BE5"/>
    <w:rsid w:val="00926569"/>
    <w:rsid w:val="00932D48"/>
    <w:rsid w:val="00954B78"/>
    <w:rsid w:val="009D3D09"/>
    <w:rsid w:val="00A17E17"/>
    <w:rsid w:val="00AA5ED1"/>
    <w:rsid w:val="00AB525F"/>
    <w:rsid w:val="00AF41D1"/>
    <w:rsid w:val="00B21D95"/>
    <w:rsid w:val="00B33150"/>
    <w:rsid w:val="00BF628E"/>
    <w:rsid w:val="00C341D9"/>
    <w:rsid w:val="00C4112C"/>
    <w:rsid w:val="00CA180F"/>
    <w:rsid w:val="00D96A40"/>
    <w:rsid w:val="00D97305"/>
    <w:rsid w:val="00DE3196"/>
    <w:rsid w:val="00E27302"/>
    <w:rsid w:val="00E7152C"/>
    <w:rsid w:val="00E90C44"/>
    <w:rsid w:val="00EC2A50"/>
    <w:rsid w:val="00F13BAA"/>
    <w:rsid w:val="00FF1C3E"/>
    <w:rsid w:val="613B4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1F3ABE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F3D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2549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49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49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254928"/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254928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254928"/>
    <w:pPr>
      <w:ind w:firstLineChars="200" w:firstLine="420"/>
    </w:pPr>
  </w:style>
  <w:style w:type="character" w:customStyle="1" w:styleId="a4">
    <w:name w:val="批注框文本字符"/>
    <w:basedOn w:val="a0"/>
    <w:link w:val="a3"/>
    <w:uiPriority w:val="99"/>
    <w:semiHidden/>
    <w:qFormat/>
    <w:rsid w:val="002549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72</Words>
  <Characters>417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 Office 用户</cp:lastModifiedBy>
  <cp:revision>13</cp:revision>
  <cp:lastPrinted>2017-11-09T01:12:00Z</cp:lastPrinted>
  <dcterms:created xsi:type="dcterms:W3CDTF">2017-12-24T10:39:00Z</dcterms:created>
  <dcterms:modified xsi:type="dcterms:W3CDTF">2017-12-25T03:42:00Z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